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3760"/>
        <w:gridCol w:w="940"/>
        <w:gridCol w:w="3760"/>
        <w:gridCol w:w="3760"/>
        <w:gridCol w:w="1940"/>
        <w:gridCol w:w="200"/>
      </w:tblGrid>
      <w:tr w:rsidR="007D2087" w:rsidTr="00A35219">
        <w:trPr>
          <w:trHeight w:hRule="exact" w:val="1033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5219" w:rsidRDefault="00A35219" w:rsidP="00F37021">
            <w:pPr>
              <w:pStyle w:val="SubTituloListadoStyle"/>
              <w:rPr>
                <w:sz w:val="40"/>
              </w:rPr>
            </w:pPr>
          </w:p>
          <w:p w:rsidR="007D2087" w:rsidRDefault="00771CBB" w:rsidP="00F37021">
            <w:pPr>
              <w:pStyle w:val="SubTituloListadoStyle"/>
            </w:pPr>
            <w:bookmarkStart w:id="0" w:name="_GoBack"/>
            <w:bookmarkEnd w:id="0"/>
            <w:r w:rsidRPr="00A35219">
              <w:rPr>
                <w:sz w:val="40"/>
              </w:rPr>
              <w:t xml:space="preserve">Educación Infantil | </w:t>
            </w:r>
            <w:r w:rsidR="00F37021" w:rsidRPr="00A35219">
              <w:rPr>
                <w:sz w:val="40"/>
              </w:rPr>
              <w:t>Infantil 5 años</w:t>
            </w: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0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94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94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94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94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40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2087" w:rsidRDefault="00771CBB">
            <w:pPr>
              <w:pStyle w:val="CabeceraListadoStyle"/>
            </w:pPr>
            <w:r>
              <w:t>Primera Agrupación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2087" w:rsidRDefault="00771CBB">
            <w:pPr>
              <w:pStyle w:val="CabeceraListadoStyle"/>
            </w:pPr>
            <w:r>
              <w:t>Descripción Materia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2087" w:rsidRDefault="00771CBB">
            <w:pPr>
              <w:pStyle w:val="CabeceraListadoStyle"/>
            </w:pPr>
            <w:r>
              <w:t>Tipo Material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2087" w:rsidRDefault="00771CBB">
            <w:pPr>
              <w:pStyle w:val="CabeceraListadoStyle"/>
            </w:pPr>
            <w:r>
              <w:t>Título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2087" w:rsidRDefault="00771CBB">
            <w:pPr>
              <w:pStyle w:val="CabeceraListadoStyle"/>
            </w:pPr>
            <w:r>
              <w:t>Editorial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2087" w:rsidRDefault="00771CBB">
            <w:pPr>
              <w:pStyle w:val="CabeceraListadoStyle"/>
            </w:pPr>
            <w:r>
              <w:t>ISBN13</w:t>
            </w: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6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[CENT] - Conocimiento del entorno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3"/>
            </w:pPr>
            <w:r>
              <w:t>Guau. 5 años, 2 trimestre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4"/>
            </w:pPr>
            <w:r>
              <w:t>EDICIONES SM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5"/>
            </w:pPr>
            <w:r>
              <w:t>9788467554229</w:t>
            </w: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6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[CENT] - Conocimiento del entorno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3"/>
            </w:pPr>
            <w:r>
              <w:t>Guau. 5 años, 1 trimestre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4"/>
            </w:pPr>
            <w:r>
              <w:t>EDICIONES SM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5"/>
            </w:pPr>
            <w:r>
              <w:t>9788467560848</w:t>
            </w: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44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[CSAP] - Conocimiento de sí mismo y autonomía personal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3"/>
            </w:pPr>
            <w:r>
              <w:t>Guau. 5 años, 2 trimestre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4"/>
            </w:pPr>
            <w:r>
              <w:t>EDICIONES SM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5"/>
            </w:pPr>
            <w:r>
              <w:t>9788467554229</w:t>
            </w: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44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[CSAP] - Conocimiento de sí mismo y autonomía personal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2"/>
            </w:pPr>
            <w:r>
              <w:t>LT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3"/>
            </w:pPr>
            <w:r>
              <w:t>Guau. 5 años, 1 trimestre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4"/>
            </w:pPr>
            <w:r>
              <w:t>EDICIONES SM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5"/>
            </w:pPr>
            <w:r>
              <w:t>9788467560848</w:t>
            </w: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6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[ING] - Lengua Extranjera: Inglés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5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44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Comunes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[LCORE] - Lenguajes: Comunicación y representación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5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6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[MAE] - Medidas de Atención Educativa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5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6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[RCA] - Religión Católica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5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6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0"/>
            </w:pPr>
            <w:r>
              <w:t>Religión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71CBB">
            <w:pPr>
              <w:pStyle w:val="ArialforcolumnDJR397COLUMN1"/>
            </w:pPr>
            <w:r>
              <w:t>[REV] - Religión Evangélica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2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3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87" w:rsidRDefault="007D2087">
            <w:pPr>
              <w:pStyle w:val="ArialforcolumnDJR397COLUMN5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  <w:tr w:rsidR="007D2087">
        <w:trPr>
          <w:trHeight w:hRule="exact" w:val="200"/>
        </w:trPr>
        <w:tc>
          <w:tcPr>
            <w:tcW w:w="60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88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94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376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1940" w:type="dxa"/>
          </w:tcPr>
          <w:p w:rsidR="007D2087" w:rsidRDefault="007D2087">
            <w:pPr>
              <w:pStyle w:val="EMPTYCELLSTYLE"/>
            </w:pPr>
          </w:p>
        </w:tc>
        <w:tc>
          <w:tcPr>
            <w:tcW w:w="200" w:type="dxa"/>
          </w:tcPr>
          <w:p w:rsidR="007D2087" w:rsidRDefault="007D2087">
            <w:pPr>
              <w:pStyle w:val="EMPTYCELLSTYLE"/>
            </w:pPr>
          </w:p>
        </w:tc>
      </w:tr>
    </w:tbl>
    <w:p w:rsidR="00771CBB" w:rsidRDefault="00771CBB"/>
    <w:sectPr w:rsidR="00771CB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87"/>
    <w:rsid w:val="00771CBB"/>
    <w:rsid w:val="007D2087"/>
    <w:rsid w:val="00A35219"/>
    <w:rsid w:val="00F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CDC5-C00C-44F8-9ABF-AC40C622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ituloListadoStyle">
    <w:name w:val="TituloListadoStyle"/>
    <w:qFormat/>
    <w:rPr>
      <w:rFonts w:ascii="Arial" w:eastAsia="Arial" w:hAnsi="Arial" w:cs="Arial"/>
      <w:b/>
      <w:sz w:val="24"/>
    </w:rPr>
  </w:style>
  <w:style w:type="paragraph" w:customStyle="1" w:styleId="SubTituloListadoStyle">
    <w:name w:val="SubTituloListadoStyle"/>
    <w:qFormat/>
    <w:rPr>
      <w:rFonts w:ascii="Arial" w:eastAsia="Arial" w:hAnsi="Arial" w:cs="Arial"/>
      <w:b/>
    </w:rPr>
  </w:style>
  <w:style w:type="paragraph" w:customStyle="1" w:styleId="CabeceraListadoStyle">
    <w:name w:val="CabeceraListadoStyle"/>
    <w:qFormat/>
    <w:rPr>
      <w:rFonts w:ascii="Arial" w:eastAsia="Arial" w:hAnsi="Arial" w:cs="Arial"/>
      <w:b/>
      <w:color w:val="FFFFFF"/>
      <w:sz w:val="16"/>
    </w:rPr>
  </w:style>
  <w:style w:type="paragraph" w:customStyle="1" w:styleId="ColumListadoStyle">
    <w:name w:val="ColumListadoStyle"/>
    <w:qFormat/>
    <w:rPr>
      <w:rFonts w:ascii="Arial" w:eastAsia="Arial" w:hAnsi="Arial" w:cs="Arial"/>
      <w:sz w:val="16"/>
    </w:rPr>
  </w:style>
  <w:style w:type="paragraph" w:customStyle="1" w:styleId="ArialforcolumnDJR397COLUMN0">
    <w:name w:val="Arial_for_column_DJR_397_COLUMN_0_"/>
    <w:qFormat/>
    <w:rPr>
      <w:rFonts w:ascii="Arial" w:eastAsia="Arial" w:hAnsi="Arial" w:cs="Arial"/>
      <w:sz w:val="16"/>
    </w:rPr>
  </w:style>
  <w:style w:type="paragraph" w:customStyle="1" w:styleId="ArialforcolumnDJR397COLUMN1">
    <w:name w:val="Arial_for_column_DJR_397_COLUMN_1_"/>
    <w:qFormat/>
    <w:rPr>
      <w:rFonts w:ascii="Arial" w:eastAsia="Arial" w:hAnsi="Arial" w:cs="Arial"/>
      <w:sz w:val="16"/>
    </w:rPr>
  </w:style>
  <w:style w:type="paragraph" w:customStyle="1" w:styleId="ArialforcolumnDJR397COLUMN2">
    <w:name w:val="Arial_for_column_DJR_397_COLUMN_2_"/>
    <w:qFormat/>
    <w:rPr>
      <w:rFonts w:ascii="Arial" w:eastAsia="Arial" w:hAnsi="Arial" w:cs="Arial"/>
      <w:sz w:val="16"/>
    </w:rPr>
  </w:style>
  <w:style w:type="paragraph" w:customStyle="1" w:styleId="ArialforcolumnDJR397COLUMN3">
    <w:name w:val="Arial_for_column_DJR_397_COLUMN_3_"/>
    <w:qFormat/>
    <w:rPr>
      <w:rFonts w:ascii="Arial" w:eastAsia="Arial" w:hAnsi="Arial" w:cs="Arial"/>
      <w:sz w:val="16"/>
    </w:rPr>
  </w:style>
  <w:style w:type="paragraph" w:customStyle="1" w:styleId="ArialforcolumnDJR397COLUMN4">
    <w:name w:val="Arial_for_column_DJR_397_COLUMN_4_"/>
    <w:qFormat/>
    <w:rPr>
      <w:rFonts w:ascii="Arial" w:eastAsia="Arial" w:hAnsi="Arial" w:cs="Arial"/>
      <w:sz w:val="16"/>
    </w:rPr>
  </w:style>
  <w:style w:type="paragraph" w:customStyle="1" w:styleId="ArialforcolumnDJR397COLUMN5">
    <w:name w:val="Arial_for_column_DJR_397_COLUMN_5_"/>
    <w:qFormat/>
    <w:rPr>
      <w:rFonts w:ascii="Arial" w:eastAsia="Arial" w:hAnsi="Arial" w:cs="Arial"/>
      <w:sz w:val="16"/>
    </w:rPr>
  </w:style>
  <w:style w:type="paragraph" w:customStyle="1" w:styleId="TituloCriteriosStyle">
    <w:name w:val="TituloCriteriosStyle"/>
    <w:qFormat/>
    <w:rPr>
      <w:rFonts w:ascii="Arial" w:eastAsia="Arial" w:hAnsi="Arial" w:cs="Arial"/>
      <w:b/>
      <w:sz w:val="24"/>
    </w:rPr>
  </w:style>
  <w:style w:type="paragraph" w:customStyle="1" w:styleId="ColumCriterioCabeceraListadoStyle">
    <w:name w:val="ColumCriterioCabeceraListadoStyle"/>
    <w:qFormat/>
    <w:rPr>
      <w:rFonts w:ascii="Arial" w:eastAsia="Arial" w:hAnsi="Arial" w:cs="Arial"/>
      <w:b/>
      <w:sz w:val="16"/>
    </w:rPr>
  </w:style>
  <w:style w:type="paragraph" w:customStyle="1" w:styleId="ArialforcolumnDJR8796COLUMN0">
    <w:name w:val="Arial_for_column_DJR_8796_COLUMN_0_"/>
    <w:qFormat/>
    <w:rPr>
      <w:rFonts w:ascii="Arial" w:eastAsia="Arial" w:hAnsi="Arial" w:cs="Arial"/>
      <w:b/>
      <w:sz w:val="16"/>
    </w:rPr>
  </w:style>
  <w:style w:type="paragraph" w:customStyle="1" w:styleId="ColumValorCabeceraListadoStyle">
    <w:name w:val="ColumValorCabeceraListadoStyle"/>
    <w:qFormat/>
    <w:rPr>
      <w:rFonts w:ascii="Arial" w:eastAsia="Arial" w:hAnsi="Arial" w:cs="Arial"/>
      <w:sz w:val="16"/>
    </w:rPr>
  </w:style>
  <w:style w:type="paragraph" w:customStyle="1" w:styleId="ArialforcolumnDJR8796COLUMN1">
    <w:name w:val="Arial_for_column_DJR_8796_COLUMN_1_"/>
    <w:qFormat/>
    <w:rPr>
      <w:rFonts w:ascii="Arial" w:eastAsia="Arial" w:hAnsi="Arial" w:cs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2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4</cp:revision>
  <cp:lastPrinted>2017-05-31T10:18:00Z</cp:lastPrinted>
  <dcterms:created xsi:type="dcterms:W3CDTF">2017-05-31T09:40:00Z</dcterms:created>
  <dcterms:modified xsi:type="dcterms:W3CDTF">2017-05-31T10:18:00Z</dcterms:modified>
</cp:coreProperties>
</file>